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92" w:rsidRPr="00556D92" w:rsidRDefault="00556D92" w:rsidP="00556D92">
      <w:pPr>
        <w:pStyle w:val="a3"/>
        <w:spacing w:before="0" w:beforeAutospacing="0" w:after="0" w:afterAutospacing="0"/>
        <w:jc w:val="center"/>
        <w:textAlignment w:val="baseline"/>
        <w:rPr>
          <w:b/>
          <w:color w:val="C00000"/>
          <w:spacing w:val="1"/>
        </w:rPr>
      </w:pPr>
      <w:proofErr w:type="spellStart"/>
      <w:r w:rsidRPr="002F0C58">
        <w:rPr>
          <w:b/>
          <w:color w:val="C00000"/>
          <w:spacing w:val="1"/>
          <w:sz w:val="28"/>
          <w:szCs w:val="28"/>
        </w:rPr>
        <w:t>Основны</w:t>
      </w:r>
      <w:proofErr w:type="spellEnd"/>
      <w:r w:rsidRPr="002F0C58">
        <w:rPr>
          <w:b/>
          <w:color w:val="C00000"/>
          <w:spacing w:val="1"/>
          <w:sz w:val="28"/>
          <w:szCs w:val="28"/>
          <w:lang w:val="kk-KZ"/>
        </w:rPr>
        <w:t>е</w:t>
      </w:r>
      <w:r w:rsidRPr="002F0C58">
        <w:rPr>
          <w:b/>
          <w:color w:val="C00000"/>
          <w:spacing w:val="1"/>
          <w:sz w:val="28"/>
          <w:szCs w:val="28"/>
        </w:rPr>
        <w:t xml:space="preserve"> </w:t>
      </w:r>
      <w:r w:rsidRPr="00556D92">
        <w:rPr>
          <w:b/>
          <w:color w:val="C00000"/>
          <w:spacing w:val="1"/>
        </w:rPr>
        <w:t>принцип</w:t>
      </w:r>
      <w:r w:rsidRPr="00556D92">
        <w:rPr>
          <w:b/>
          <w:color w:val="C00000"/>
          <w:spacing w:val="1"/>
          <w:lang w:val="kk-KZ"/>
        </w:rPr>
        <w:t>ы</w:t>
      </w:r>
      <w:r w:rsidRPr="00556D92">
        <w:rPr>
          <w:b/>
          <w:color w:val="C00000"/>
          <w:spacing w:val="1"/>
        </w:rPr>
        <w:t xml:space="preserve"> педагогической этики: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C00000"/>
          <w:spacing w:val="1"/>
        </w:rPr>
      </w:pPr>
      <w:r w:rsidRPr="00556D92">
        <w:rPr>
          <w:color w:val="C00000"/>
          <w:spacing w:val="1"/>
        </w:rPr>
        <w:t>      1) добросовестность: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0000"/>
          <w:spacing w:val="1"/>
        </w:rPr>
        <w:t xml:space="preserve">      </w:t>
      </w:r>
      <w:r w:rsidRPr="00556D92">
        <w:rPr>
          <w:color w:val="002060"/>
          <w:spacing w:val="1"/>
        </w:rPr>
        <w:t>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мнений, обучающихся и воспитанников, их родителей (законных представителей), коллег;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C00000"/>
          <w:spacing w:val="1"/>
        </w:rPr>
      </w:pPr>
      <w:r w:rsidRPr="00556D92">
        <w:rPr>
          <w:color w:val="C00000"/>
          <w:spacing w:val="1"/>
        </w:rPr>
        <w:t>      2) честность: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>      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обучающихся и воспитанников, их родителей (законных представителей), коллег;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C00000"/>
          <w:spacing w:val="1"/>
        </w:rPr>
      </w:pPr>
      <w:r w:rsidRPr="00556D92">
        <w:rPr>
          <w:color w:val="C00000"/>
          <w:spacing w:val="1"/>
        </w:rPr>
        <w:t>      3) уважение чести и достоинства личности: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>      Педагог уважает честь и достоинство обучающихся и воспитанников, их родителей (законных 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обеспечивает деликатность в оценке успехов (неуспехов) обучающегося и воспитанника с целью способствования развитию его личностного роста.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>      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C00000"/>
          <w:spacing w:val="1"/>
        </w:rPr>
      </w:pPr>
      <w:r w:rsidRPr="00556D92">
        <w:rPr>
          <w:color w:val="C00000"/>
          <w:spacing w:val="1"/>
        </w:rPr>
        <w:t>      4) патриотизм: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>      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C00000"/>
          <w:spacing w:val="1"/>
        </w:rPr>
      </w:pPr>
      <w:r w:rsidRPr="00556D92">
        <w:rPr>
          <w:color w:val="C00000"/>
          <w:spacing w:val="1"/>
        </w:rPr>
        <w:t>      5) уважение общечеловеческих ценностей и толерантность: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>     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 xml:space="preserve">     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</w:t>
      </w:r>
      <w:r w:rsidRPr="00556D92">
        <w:rPr>
          <w:color w:val="002060"/>
          <w:spacing w:val="1"/>
        </w:rPr>
        <w:lastRenderedPageBreak/>
        <w:t>социального, должностного и имущественного положения или любых иных обстоятельств;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>      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отношению к религии, культуре, убеждениям, месту рождения и жительства, а также умение понимать и учитывать в работе несовершенства обучающихся и воспитанников.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>      Педагог способствует созданию климата доверия и уважения в школьном коллективе;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C00000"/>
          <w:spacing w:val="1"/>
        </w:rPr>
      </w:pPr>
      <w:r w:rsidRPr="00556D92">
        <w:rPr>
          <w:color w:val="C00000"/>
          <w:spacing w:val="1"/>
        </w:rPr>
        <w:t>      6) профессиональная солидарность: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>     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 xml:space="preserve">      Не </w:t>
      </w:r>
      <w:proofErr w:type="gramStart"/>
      <w:r w:rsidRPr="00556D92">
        <w:rPr>
          <w:color w:val="002060"/>
          <w:spacing w:val="1"/>
        </w:rPr>
        <w:t>допускается в какой бы то ни было</w:t>
      </w:r>
      <w:proofErr w:type="gramEnd"/>
      <w:r w:rsidRPr="00556D92">
        <w:rPr>
          <w:color w:val="002060"/>
          <w:spacing w:val="1"/>
        </w:rPr>
        <w:t xml:space="preserve"> форме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C00000"/>
          <w:spacing w:val="1"/>
        </w:rPr>
      </w:pPr>
      <w:r w:rsidRPr="00556D92">
        <w:rPr>
          <w:color w:val="002060"/>
          <w:spacing w:val="1"/>
        </w:rPr>
        <w:t xml:space="preserve">      </w:t>
      </w:r>
      <w:r w:rsidRPr="00556D92">
        <w:rPr>
          <w:color w:val="C00000"/>
          <w:spacing w:val="1"/>
        </w:rPr>
        <w:t>7) непрерывность профессионального развития: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>      Педагог совершенствует свое профессиональное мастерство, интеллектуальный, творческий и общенаучный уровень.</w:t>
      </w:r>
    </w:p>
    <w:p w:rsidR="00556D92" w:rsidRPr="00556D92" w:rsidRDefault="00556D92" w:rsidP="00556D92">
      <w:pPr>
        <w:pStyle w:val="3"/>
        <w:spacing w:before="133" w:beforeAutospacing="0" w:after="0" w:afterAutospacing="0"/>
        <w:jc w:val="center"/>
        <w:textAlignment w:val="baseline"/>
        <w:rPr>
          <w:bCs w:val="0"/>
          <w:color w:val="C00000"/>
          <w:sz w:val="24"/>
          <w:szCs w:val="24"/>
        </w:rPr>
      </w:pPr>
      <w:r w:rsidRPr="00556D92">
        <w:rPr>
          <w:bCs w:val="0"/>
          <w:color w:val="C00000"/>
          <w:sz w:val="24"/>
          <w:szCs w:val="24"/>
        </w:rPr>
        <w:t>Основные нормы педагогической этики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C00000"/>
          <w:spacing w:val="1"/>
        </w:rPr>
      </w:pPr>
      <w:r w:rsidRPr="00556D92">
        <w:rPr>
          <w:color w:val="C00000"/>
          <w:spacing w:val="1"/>
        </w:rPr>
        <w:t>      7. Педагоги в служебное и неслужебное время: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>      1) соблюдают основные принципы педагогической этики;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>      2)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 xml:space="preserve">      3) прививают </w:t>
      </w:r>
      <w:proofErr w:type="gramStart"/>
      <w:r w:rsidRPr="00556D92">
        <w:rPr>
          <w:color w:val="002060"/>
          <w:spacing w:val="1"/>
        </w:rPr>
        <w:t>обучающимся</w:t>
      </w:r>
      <w:proofErr w:type="gramEnd"/>
      <w:r w:rsidRPr="00556D92">
        <w:rPr>
          <w:color w:val="002060"/>
          <w:spacing w:val="1"/>
        </w:rPr>
        <w:t xml:space="preserve"> уважительное отношение к Родине - Республики Казахстан, вселяют дух патриотизма.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>      4) не допускают совершения действий, способных дискредитировать высокое звание педагога Республики Казахстан;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lastRenderedPageBreak/>
        <w:t>      5) добросовестно и качественно исполняют свои служебные обязанности;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>      6) непрерывно совершенствуют свое профессиональное мастерство, активно занимаются самообразованием и самосовершенствованием;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>      7) неукоснительно соблюдают трудовую дисциплину;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>      8) бережно относятся к имуществу организации образования и не используют его в личных целях;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>      9) принимают меры по предупреждению коррупции, своим личным поведением подают пример честности, беспристрастности и справедливости;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>      10) не допускают использования служебной информации в корыстных и иных личных целях;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>      11) личным примером способствуют созданию устойчивой и позитивной морально-психологической обстановки в коллективе;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>      12) придерживаются делового стиля в одежде в период исполнения своих служебных обязанностей;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 xml:space="preserve">      13) </w:t>
      </w:r>
      <w:proofErr w:type="gramStart"/>
      <w:r w:rsidRPr="00556D92">
        <w:rPr>
          <w:color w:val="002060"/>
          <w:spacing w:val="1"/>
        </w:rPr>
        <w:t>избегают использование</w:t>
      </w:r>
      <w:proofErr w:type="gramEnd"/>
      <w:r w:rsidRPr="00556D92">
        <w:rPr>
          <w:color w:val="002060"/>
          <w:spacing w:val="1"/>
        </w:rPr>
        <w:t xml:space="preserve"> своего статуса педагога в корыстных и иных личных целях;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 xml:space="preserve">      </w:t>
      </w:r>
      <w:proofErr w:type="gramStart"/>
      <w:r w:rsidRPr="00556D92">
        <w:rPr>
          <w:color w:val="002060"/>
          <w:spacing w:val="1"/>
        </w:rPr>
        <w:t>14) в своей деятельности неукоснительно соблюдают принципы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обучающимся и воспитанникам как наставник, способствующий формированию 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педагогом четкой политики дисциплины, ожидаемых</w:t>
      </w:r>
      <w:proofErr w:type="gramEnd"/>
      <w:r w:rsidRPr="00556D92">
        <w:rPr>
          <w:color w:val="002060"/>
          <w:spacing w:val="1"/>
        </w:rPr>
        <w:t xml:space="preserve"> </w:t>
      </w:r>
      <w:proofErr w:type="gramStart"/>
      <w:r w:rsidRPr="00556D92">
        <w:rPr>
          <w:color w:val="002060"/>
          <w:spacing w:val="1"/>
        </w:rPr>
        <w:t>требований от обучающихся, обеспечение ответственности обучающихся и принятие действующих мер за нарушение ими принципов и стандартов академической честности, создание академической среды, которая оказывает образовательную, социальную и психологическую поддержку обучающимся и не позволяет проявлять академическую нечестность;</w:t>
      </w:r>
      <w:proofErr w:type="gramEnd"/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 xml:space="preserve">      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форме, </w:t>
      </w:r>
      <w:r w:rsidRPr="00556D92">
        <w:rPr>
          <w:color w:val="002060"/>
          <w:spacing w:val="1"/>
        </w:rPr>
        <w:lastRenderedPageBreak/>
        <w:t>воздерживаются от неконструктивной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>      16) публичные выступления, публикации СМИ от имени организации образования согласовывают с руководителем данной организации;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>      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>      18) способствуют реализации государственной политики в области образования и науки;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>      19) обеспечивают конфиденциальность успехов (неуспехов) обучающегося и воспитанника, его социального положения, места работы родителей (законных представителей), и данные сведения разглашаются только с письменного согласия родителей (законных представителей) несовершеннолетнего обучающегося и (или) воспитанника, либо с письменного согласия совершеннолетнего обучающегося и (или) воспитанника.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C00000"/>
          <w:spacing w:val="1"/>
        </w:rPr>
      </w:pPr>
      <w:r w:rsidRPr="00556D92">
        <w:rPr>
          <w:color w:val="002060"/>
          <w:spacing w:val="1"/>
        </w:rPr>
        <w:t xml:space="preserve">      </w:t>
      </w:r>
      <w:r w:rsidRPr="00556D92">
        <w:rPr>
          <w:color w:val="C00000"/>
          <w:spacing w:val="1"/>
        </w:rPr>
        <w:t>8. В отношениях с участниками образовательного процесса педагоги: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 xml:space="preserve">      </w:t>
      </w:r>
      <w:proofErr w:type="gramStart"/>
      <w:r w:rsidRPr="00556D92">
        <w:rPr>
          <w:color w:val="002060"/>
          <w:spacing w:val="1"/>
        </w:rPr>
        <w:t>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  <w:proofErr w:type="gramEnd"/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>      2) обращаются к участникам образовательного процесса по имени, в уважительной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 образовательного процесса;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>      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>      4) своими действиями не дают повода для обоснованной критики со стороны общества,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lastRenderedPageBreak/>
        <w:t>      5) оказывают профессиональную поддержку участникам образовательного процесса;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>      6) не подвергают дискриминации лиц, обратившихся с жалобой на нарушение педагогической этики;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C00000"/>
          <w:spacing w:val="1"/>
        </w:rPr>
      </w:pPr>
      <w:r w:rsidRPr="00556D92">
        <w:rPr>
          <w:color w:val="C00000"/>
          <w:spacing w:val="1"/>
        </w:rPr>
        <w:t>      9. В отношениях с коллегами педагоги: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>      1) соблюдают общепринятые морально-этические нормы, вежливы и корректны;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>      2) не ставят публично под сомнение профессиональную квалификацию другого педагога.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002060"/>
          <w:spacing w:val="1"/>
        </w:rPr>
      </w:pPr>
      <w:r w:rsidRPr="00556D92">
        <w:rPr>
          <w:color w:val="002060"/>
          <w:spacing w:val="1"/>
        </w:rPr>
        <w:t xml:space="preserve">      3) воздерживаются от голословных и бездоказательных жалоб и обращений, не принимают ответных мер против лица, </w:t>
      </w:r>
      <w:proofErr w:type="gramStart"/>
      <w:r w:rsidRPr="00556D92">
        <w:rPr>
          <w:color w:val="002060"/>
          <w:spacing w:val="1"/>
        </w:rPr>
        <w:t>который</w:t>
      </w:r>
      <w:proofErr w:type="gramEnd"/>
      <w:r w:rsidRPr="00556D92">
        <w:rPr>
          <w:color w:val="002060"/>
          <w:spacing w:val="1"/>
        </w:rPr>
        <w:t xml:space="preserve"> обратился с жалобой на нарушение педагогической этики.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C00000"/>
          <w:spacing w:val="1"/>
        </w:rPr>
      </w:pPr>
      <w:r w:rsidRPr="00556D92">
        <w:rPr>
          <w:color w:val="C00000"/>
          <w:spacing w:val="1"/>
        </w:rPr>
        <w:t>      10. За нарушение педагогической этики педагоги в соответствии с законодательством Республики Казахстан привлекаются к ответственности.</w:t>
      </w:r>
    </w:p>
    <w:p w:rsidR="00556D92" w:rsidRPr="00556D92" w:rsidRDefault="00556D92" w:rsidP="00556D92">
      <w:pPr>
        <w:pStyle w:val="a3"/>
        <w:spacing w:before="0" w:beforeAutospacing="0" w:after="0" w:afterAutospacing="0"/>
        <w:textAlignment w:val="baseline"/>
        <w:rPr>
          <w:color w:val="C00000"/>
          <w:spacing w:val="1"/>
        </w:rPr>
      </w:pPr>
      <w:r w:rsidRPr="00556D92">
        <w:rPr>
          <w:color w:val="C00000"/>
          <w:spacing w:val="1"/>
        </w:rPr>
        <w:t>      11. Мониторинг соблюдения педагогической этики осуществляют соответствующие Советы по педагогической этике организации образования в порядке, определенном законодательством Республики Казахстан.</w:t>
      </w:r>
    </w:p>
    <w:p w:rsidR="00556D92" w:rsidRPr="00556D92" w:rsidRDefault="00556D92" w:rsidP="00556D92">
      <w:pPr>
        <w:spacing w:after="0"/>
        <w:rPr>
          <w:color w:val="002060"/>
          <w:sz w:val="24"/>
          <w:szCs w:val="24"/>
        </w:rPr>
      </w:pPr>
    </w:p>
    <w:p w:rsidR="00000000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pStyle w:val="3"/>
        <w:spacing w:before="133" w:beforeAutospacing="0" w:after="80" w:afterAutospacing="0"/>
        <w:jc w:val="center"/>
        <w:textAlignment w:val="baseline"/>
        <w:rPr>
          <w:bCs w:val="0"/>
          <w:color w:val="C00000"/>
          <w:sz w:val="28"/>
          <w:szCs w:val="28"/>
          <w:lang w:val="kk-KZ"/>
        </w:rPr>
      </w:pPr>
    </w:p>
    <w:p w:rsidR="00556D92" w:rsidRDefault="00556D92" w:rsidP="00556D92">
      <w:pPr>
        <w:pStyle w:val="3"/>
        <w:spacing w:before="133" w:beforeAutospacing="0" w:after="80" w:afterAutospacing="0"/>
        <w:jc w:val="center"/>
        <w:textAlignment w:val="baseline"/>
        <w:rPr>
          <w:bCs w:val="0"/>
          <w:color w:val="C00000"/>
          <w:sz w:val="28"/>
          <w:szCs w:val="28"/>
          <w:lang w:val="kk-KZ"/>
        </w:rPr>
      </w:pPr>
    </w:p>
    <w:p w:rsidR="00556D92" w:rsidRDefault="00556D92" w:rsidP="00556D92">
      <w:pPr>
        <w:pStyle w:val="3"/>
        <w:spacing w:before="133" w:beforeAutospacing="0" w:after="80" w:afterAutospacing="0"/>
        <w:jc w:val="center"/>
        <w:textAlignment w:val="baseline"/>
        <w:rPr>
          <w:bCs w:val="0"/>
          <w:color w:val="C00000"/>
          <w:sz w:val="28"/>
          <w:szCs w:val="28"/>
          <w:lang w:val="kk-KZ"/>
        </w:rPr>
      </w:pPr>
    </w:p>
    <w:p w:rsidR="00556D92" w:rsidRPr="003B276F" w:rsidRDefault="00556D92" w:rsidP="00556D92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</w:rPr>
      </w:pPr>
      <w:r>
        <w:rPr>
          <w:rFonts w:ascii="Times New Roman" w:hAnsi="Times New Roman"/>
          <w:b/>
          <w:color w:val="002060"/>
          <w:sz w:val="24"/>
        </w:rPr>
        <w:lastRenderedPageBreak/>
        <w:t xml:space="preserve"> «</w:t>
      </w:r>
      <w:r w:rsidRPr="003B276F">
        <w:rPr>
          <w:rFonts w:ascii="Times New Roman" w:hAnsi="Times New Roman"/>
          <w:b/>
          <w:color w:val="002060"/>
          <w:sz w:val="24"/>
        </w:rPr>
        <w:t xml:space="preserve">№ </w:t>
      </w:r>
      <w:r>
        <w:rPr>
          <w:rFonts w:ascii="Times New Roman" w:hAnsi="Times New Roman"/>
          <w:b/>
          <w:color w:val="002060"/>
          <w:sz w:val="24"/>
        </w:rPr>
        <w:t xml:space="preserve">7 </w:t>
      </w:r>
      <w:proofErr w:type="spellStart"/>
      <w:r>
        <w:rPr>
          <w:rFonts w:ascii="Times New Roman" w:hAnsi="Times New Roman"/>
          <w:b/>
          <w:color w:val="002060"/>
          <w:sz w:val="24"/>
        </w:rPr>
        <w:t>арнайы</w:t>
      </w:r>
      <w:proofErr w:type="spellEnd"/>
      <w:r>
        <w:rPr>
          <w:rFonts w:ascii="Times New Roman" w:hAnsi="Times New Roman"/>
          <w:b/>
          <w:color w:val="00206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2060"/>
          <w:sz w:val="24"/>
        </w:rPr>
        <w:t>мектеп-интернаты</w:t>
      </w:r>
      <w:proofErr w:type="spellEnd"/>
      <w:r w:rsidRPr="003B276F">
        <w:rPr>
          <w:rFonts w:ascii="Times New Roman" w:hAnsi="Times New Roman"/>
          <w:b/>
          <w:color w:val="002060"/>
          <w:sz w:val="24"/>
        </w:rPr>
        <w:t>»</w:t>
      </w:r>
      <w:r>
        <w:rPr>
          <w:rFonts w:ascii="Times New Roman" w:hAnsi="Times New Roman"/>
          <w:b/>
          <w:color w:val="002060"/>
          <w:sz w:val="24"/>
        </w:rPr>
        <w:t xml:space="preserve"> ММ</w:t>
      </w:r>
      <w:r w:rsidRPr="003B276F">
        <w:rPr>
          <w:rFonts w:ascii="Times New Roman" w:hAnsi="Times New Roman"/>
          <w:b/>
          <w:color w:val="002060"/>
          <w:sz w:val="24"/>
        </w:rPr>
        <w:t xml:space="preserve"> </w:t>
      </w:r>
    </w:p>
    <w:p w:rsidR="00556D92" w:rsidRDefault="00556D92" w:rsidP="00556D92">
      <w:pPr>
        <w:pStyle w:val="3"/>
        <w:spacing w:before="133" w:beforeAutospacing="0" w:after="80" w:afterAutospacing="0"/>
        <w:jc w:val="center"/>
        <w:textAlignment w:val="baseline"/>
        <w:rPr>
          <w:bCs w:val="0"/>
          <w:color w:val="C00000"/>
          <w:sz w:val="28"/>
          <w:szCs w:val="28"/>
          <w:lang w:val="kk-KZ"/>
        </w:rPr>
      </w:pPr>
    </w:p>
    <w:p w:rsidR="00556D92" w:rsidRDefault="00556D92" w:rsidP="00556D92">
      <w:pPr>
        <w:pStyle w:val="3"/>
        <w:spacing w:before="133" w:beforeAutospacing="0" w:after="80" w:afterAutospacing="0"/>
        <w:jc w:val="center"/>
        <w:textAlignment w:val="baseline"/>
        <w:rPr>
          <w:bCs w:val="0"/>
          <w:color w:val="C00000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1280160" cy="1323975"/>
            <wp:effectExtent l="19050" t="0" r="0" b="0"/>
            <wp:docPr id="1" name="Рисунок 1" descr="C:\Users\Aisulu\Desktop\логотип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isulu\Desktop\логотип школ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D92" w:rsidRDefault="00556D92" w:rsidP="00556D92">
      <w:pPr>
        <w:pStyle w:val="3"/>
        <w:spacing w:before="133" w:beforeAutospacing="0" w:after="80" w:afterAutospacing="0"/>
        <w:jc w:val="center"/>
        <w:textAlignment w:val="baseline"/>
        <w:rPr>
          <w:bCs w:val="0"/>
          <w:color w:val="C00000"/>
          <w:sz w:val="28"/>
          <w:szCs w:val="28"/>
          <w:lang w:val="kk-KZ"/>
        </w:rPr>
      </w:pPr>
    </w:p>
    <w:p w:rsidR="00556D92" w:rsidRDefault="00556D92" w:rsidP="00556D92">
      <w:pPr>
        <w:pStyle w:val="3"/>
        <w:spacing w:before="133" w:beforeAutospacing="0" w:after="80" w:afterAutospacing="0"/>
        <w:jc w:val="center"/>
        <w:textAlignment w:val="baseline"/>
        <w:rPr>
          <w:bCs w:val="0"/>
          <w:color w:val="C00000"/>
          <w:sz w:val="28"/>
          <w:szCs w:val="28"/>
          <w:lang w:val="kk-KZ"/>
        </w:rPr>
      </w:pPr>
    </w:p>
    <w:p w:rsidR="00556D92" w:rsidRDefault="00556D92" w:rsidP="00556D92">
      <w:pPr>
        <w:pStyle w:val="3"/>
        <w:spacing w:before="133" w:beforeAutospacing="0" w:after="80" w:afterAutospacing="0"/>
        <w:jc w:val="center"/>
        <w:textAlignment w:val="baseline"/>
        <w:rPr>
          <w:bCs w:val="0"/>
          <w:color w:val="C00000"/>
          <w:sz w:val="28"/>
          <w:szCs w:val="28"/>
          <w:lang w:val="kk-KZ"/>
        </w:rPr>
      </w:pPr>
    </w:p>
    <w:p w:rsidR="00556D92" w:rsidRDefault="00556D92" w:rsidP="00556D92">
      <w:pPr>
        <w:pStyle w:val="3"/>
        <w:spacing w:before="133" w:beforeAutospacing="0" w:after="80" w:afterAutospacing="0"/>
        <w:jc w:val="center"/>
        <w:textAlignment w:val="baseline"/>
        <w:rPr>
          <w:bCs w:val="0"/>
          <w:color w:val="C00000"/>
          <w:sz w:val="32"/>
          <w:szCs w:val="28"/>
          <w:lang w:val="kk-KZ"/>
        </w:rPr>
      </w:pPr>
      <w:r w:rsidRPr="00556D92">
        <w:rPr>
          <w:bCs w:val="0"/>
          <w:color w:val="C00000"/>
          <w:sz w:val="32"/>
          <w:szCs w:val="28"/>
          <w:lang w:val="kk-KZ"/>
        </w:rPr>
        <w:t xml:space="preserve">ПЕДАГОГИКАЛЫҚ ЭТИКАНЫҢ </w:t>
      </w:r>
    </w:p>
    <w:p w:rsidR="00556D92" w:rsidRDefault="00556D92" w:rsidP="00556D92">
      <w:pPr>
        <w:pStyle w:val="3"/>
        <w:spacing w:before="133" w:beforeAutospacing="0" w:after="80" w:afterAutospacing="0"/>
        <w:jc w:val="center"/>
        <w:textAlignment w:val="baseline"/>
        <w:rPr>
          <w:bCs w:val="0"/>
          <w:color w:val="C00000"/>
          <w:sz w:val="32"/>
          <w:szCs w:val="28"/>
          <w:lang w:val="kk-KZ"/>
        </w:rPr>
      </w:pPr>
      <w:r w:rsidRPr="00556D92">
        <w:rPr>
          <w:bCs w:val="0"/>
          <w:color w:val="C00000"/>
          <w:sz w:val="32"/>
          <w:szCs w:val="28"/>
          <w:lang w:val="kk-KZ"/>
        </w:rPr>
        <w:t>НЕГІЗГІ ПРИНЦИПТЕРІ</w:t>
      </w:r>
    </w:p>
    <w:p w:rsidR="00556D92" w:rsidRPr="00556D92" w:rsidRDefault="00556D92" w:rsidP="00556D92">
      <w:pPr>
        <w:pStyle w:val="3"/>
        <w:spacing w:before="133" w:beforeAutospacing="0" w:after="80" w:afterAutospacing="0"/>
        <w:jc w:val="center"/>
        <w:textAlignment w:val="baseline"/>
        <w:rPr>
          <w:bCs w:val="0"/>
          <w:color w:val="C00000"/>
          <w:sz w:val="32"/>
          <w:szCs w:val="28"/>
          <w:lang w:val="kk-KZ"/>
        </w:rPr>
      </w:pPr>
    </w:p>
    <w:p w:rsidR="00556D92" w:rsidRPr="00556D92" w:rsidRDefault="00556D92" w:rsidP="00556D92">
      <w:pPr>
        <w:pStyle w:val="3"/>
        <w:spacing w:before="133" w:beforeAutospacing="0" w:after="80" w:afterAutospacing="0"/>
        <w:jc w:val="center"/>
        <w:textAlignment w:val="baseline"/>
        <w:rPr>
          <w:bCs w:val="0"/>
          <w:color w:val="C00000"/>
          <w:sz w:val="32"/>
          <w:szCs w:val="28"/>
          <w:lang w:val="kk-KZ"/>
        </w:rPr>
      </w:pPr>
      <w:r w:rsidRPr="00556D92">
        <w:rPr>
          <w:bCs w:val="0"/>
          <w:color w:val="C00000"/>
          <w:sz w:val="32"/>
          <w:szCs w:val="28"/>
        </w:rPr>
        <w:t xml:space="preserve">ОСНОВНЫЕ ПРИНЦИПЫ </w:t>
      </w:r>
    </w:p>
    <w:p w:rsidR="00556D92" w:rsidRPr="00556D92" w:rsidRDefault="00556D92" w:rsidP="00556D92">
      <w:pPr>
        <w:pStyle w:val="3"/>
        <w:spacing w:before="133" w:beforeAutospacing="0" w:after="80" w:afterAutospacing="0"/>
        <w:jc w:val="center"/>
        <w:textAlignment w:val="baseline"/>
        <w:rPr>
          <w:bCs w:val="0"/>
          <w:color w:val="C00000"/>
          <w:sz w:val="32"/>
          <w:szCs w:val="28"/>
          <w:lang w:val="kk-KZ"/>
        </w:rPr>
      </w:pPr>
      <w:r w:rsidRPr="00556D92">
        <w:rPr>
          <w:bCs w:val="0"/>
          <w:color w:val="C00000"/>
          <w:sz w:val="32"/>
          <w:szCs w:val="28"/>
        </w:rPr>
        <w:t>ПЕДАГОГИЧЕСКОЙ ЭТИКИ</w:t>
      </w:r>
    </w:p>
    <w:p w:rsidR="00556D92" w:rsidRPr="00556D92" w:rsidRDefault="00556D92" w:rsidP="00556D92">
      <w:pPr>
        <w:pStyle w:val="3"/>
        <w:spacing w:before="133" w:beforeAutospacing="0" w:after="80" w:afterAutospacing="0"/>
        <w:jc w:val="center"/>
        <w:textAlignment w:val="baseline"/>
        <w:rPr>
          <w:bCs w:val="0"/>
          <w:color w:val="C00000"/>
          <w:sz w:val="32"/>
          <w:szCs w:val="28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rPr>
          <w:sz w:val="24"/>
          <w:szCs w:val="24"/>
          <w:lang w:val="kk-KZ"/>
        </w:rPr>
      </w:pPr>
    </w:p>
    <w:p w:rsidR="00556D92" w:rsidRDefault="00556D92" w:rsidP="00556D92">
      <w:pPr>
        <w:spacing w:after="0"/>
        <w:jc w:val="center"/>
        <w:rPr>
          <w:sz w:val="24"/>
          <w:szCs w:val="24"/>
          <w:lang w:val="kk-KZ"/>
        </w:rPr>
      </w:pPr>
    </w:p>
    <w:sectPr w:rsidR="00556D92" w:rsidSect="00556D92">
      <w:pgSz w:w="16838" w:h="11906" w:orient="landscape"/>
      <w:pgMar w:top="720" w:right="720" w:bottom="720" w:left="720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D92"/>
    <w:rsid w:val="0055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6D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6D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5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1336</Words>
  <Characters>7617</Characters>
  <Application>Microsoft Office Word</Application>
  <DocSecurity>0</DocSecurity>
  <Lines>63</Lines>
  <Paragraphs>17</Paragraphs>
  <ScaleCrop>false</ScaleCrop>
  <Company/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Aisulu</dc:creator>
  <cp:keywords/>
  <dc:description/>
  <cp:lastModifiedBy>Aisulu</cp:lastModifiedBy>
  <cp:revision>2</cp:revision>
  <dcterms:created xsi:type="dcterms:W3CDTF">2025-05-27T06:49:00Z</dcterms:created>
  <dcterms:modified xsi:type="dcterms:W3CDTF">2025-05-27T06:55:00Z</dcterms:modified>
</cp:coreProperties>
</file>